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Sons of Issachar Annual Men’s Conference 2022</w:t>
      </w:r>
    </w:p>
    <w:p>
      <w:pPr>
        <w:spacing w:before="100" w:after="10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Theme: Faith to believe your Miracle</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Key Scriptures: Luke 5: 1-11, 1 Kings, 17: 2-16 &amp; 18: 41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45</w:t>
      </w:r>
    </w:p>
    <w:p>
      <w:pPr>
        <w:spacing w:before="0" w:after="160"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color w:val="auto"/>
          <w:spacing w:val="0"/>
          <w:position w:val="0"/>
          <w:sz w:val="24"/>
          <w:shd w:fill="FFFFFF" w:val="clear"/>
        </w:rPr>
        <w:t xml:space="preserve">Greetings in the mighty name of Jesus our soon coming King.  It gives me great pleasure to announce that this, the 8</w:t>
      </w:r>
      <w:r>
        <w:rPr>
          <w:rFonts w:ascii="Arial" w:hAnsi="Arial" w:cs="Arial" w:eastAsia="Arial"/>
          <w:color w:val="auto"/>
          <w:spacing w:val="0"/>
          <w:position w:val="0"/>
          <w:sz w:val="24"/>
          <w:shd w:fill="FFFFFF" w:val="clear"/>
          <w:vertAlign w:val="superscript"/>
        </w:rPr>
        <w:t xml:space="preserve">th</w:t>
      </w:r>
      <w:r>
        <w:rPr>
          <w:rFonts w:ascii="Arial" w:hAnsi="Arial" w:cs="Arial" w:eastAsia="Arial"/>
          <w:color w:val="auto"/>
          <w:spacing w:val="0"/>
          <w:position w:val="0"/>
          <w:sz w:val="24"/>
          <w:shd w:fill="FFFFFF" w:val="clear"/>
        </w:rPr>
        <w:t xml:space="preserve"> installation of the Sons of Issachar (SOI) Ministry Annual Meeting, will be held on the Saturday 11</w:t>
      </w:r>
      <w:r>
        <w:rPr>
          <w:rFonts w:ascii="Arial" w:hAnsi="Arial" w:cs="Arial" w:eastAsia="Arial"/>
          <w:color w:val="auto"/>
          <w:spacing w:val="0"/>
          <w:position w:val="0"/>
          <w:sz w:val="24"/>
          <w:shd w:fill="FFFFFF" w:val="clear"/>
          <w:vertAlign w:val="superscript"/>
        </w:rPr>
        <w:t xml:space="preserve">th</w:t>
      </w:r>
      <w:r>
        <w:rPr>
          <w:rFonts w:ascii="Arial" w:hAnsi="Arial" w:cs="Arial" w:eastAsia="Arial"/>
          <w:color w:val="auto"/>
          <w:spacing w:val="0"/>
          <w:position w:val="0"/>
          <w:sz w:val="24"/>
          <w:shd w:fill="FFFFFF" w:val="clear"/>
        </w:rPr>
        <w:t xml:space="preserve"> June at Bethel Coventry New Life from 9.30 - 5pm.</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This years’ SOI conference comes at a time when the world is coming through a season of a worldwide pandemic never seen before.  The response has been unified in most cases where the approach to fix and indeed mitigate has been a medical one, using the COVID-19 vaccine which to all intent and purposes has for some been seen as the remedy. </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p>
      <w:pPr>
        <w:spacing w:before="0" w:after="160"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color w:val="auto"/>
          <w:spacing w:val="0"/>
          <w:position w:val="0"/>
          <w:sz w:val="24"/>
          <w:shd w:fill="FFFFFF" w:val="clear"/>
        </w:rPr>
        <w:t xml:space="preserve">The church on the other hand has been divided about the approach to take, however, one thing the unifies us overall is the Jesus is the ultimate remedy and continues to be, as he was way back in Bible days, the balm in Gilead healing us both physically and spiritually.</w:t>
      </w:r>
    </w:p>
    <w:p>
      <w:pPr>
        <w:spacing w:before="0" w:after="160"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color w:val="auto"/>
          <w:spacing w:val="0"/>
          <w:position w:val="0"/>
          <w:sz w:val="24"/>
          <w:shd w:fill="FFFFFF" w:val="clear"/>
        </w:rPr>
        <w:t xml:space="preserve">One of the questions we must ask ourselves, especially in the time we are now living in is, does the church look inward and remain silent on the speculation that this could be the end of corporate worship, or does she hold firm her belief by sending out the clarion call for both corporate and indeed individual prayer and fasting, which will produce the power and dunamis that is needed more than ever in these closing days of time to demonstrate that signs follow us the believers. This will strengthen your persuasion that, despite what is going on around you, you still must have faith to believe in your Miracle</w:t>
      </w:r>
    </w:p>
    <w:p>
      <w:pPr>
        <w:spacing w:before="0" w:after="160"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color w:val="auto"/>
          <w:spacing w:val="0"/>
          <w:position w:val="0"/>
          <w:sz w:val="24"/>
          <w:shd w:fill="FFFFFF" w:val="clear"/>
        </w:rPr>
        <w:t xml:space="preserve">The format of the conference will also include an online presence and two presentations.</w:t>
      </w:r>
    </w:p>
    <w:p>
      <w:pPr>
        <w:spacing w:before="0" w:after="160" w:line="240"/>
        <w:ind w:right="0" w:left="0" w:firstLine="0"/>
        <w:jc w:val="left"/>
        <w:rPr>
          <w:rFonts w:ascii="Calibri" w:hAnsi="Calibri" w:cs="Calibri" w:eastAsia="Calibri"/>
          <w:color w:val="auto"/>
          <w:spacing w:val="0"/>
          <w:position w:val="0"/>
          <w:sz w:val="24"/>
          <w:shd w:fill="FFFFFF" w:val="clear"/>
        </w:rPr>
      </w:pPr>
      <w:r>
        <w:rPr>
          <w:rFonts w:ascii="Arial" w:hAnsi="Arial" w:cs="Arial" w:eastAsia="Arial"/>
          <w:b/>
          <w:color w:val="auto"/>
          <w:spacing w:val="0"/>
          <w:position w:val="0"/>
          <w:sz w:val="24"/>
          <w:u w:val="single"/>
          <w:shd w:fill="FFFFFF" w:val="clear"/>
        </w:rPr>
        <w:t xml:space="preserve">Presentation (1)</w:t>
      </w:r>
    </w:p>
    <w:p>
      <w:pPr>
        <w:spacing w:before="0" w:after="0" w:line="240"/>
        <w:ind w:right="0" w:left="0" w:firstLine="0"/>
        <w:jc w:val="both"/>
        <w:rPr>
          <w:rFonts w:ascii="Calibri" w:hAnsi="Calibri" w:cs="Calibri" w:eastAsia="Calibri"/>
          <w:color w:val="auto"/>
          <w:spacing w:val="0"/>
          <w:position w:val="0"/>
          <w:sz w:val="24"/>
          <w:shd w:fill="FFFFFF" w:val="clear"/>
        </w:rPr>
      </w:pPr>
      <w:r>
        <w:rPr>
          <w:rFonts w:ascii="Helvetica" w:hAnsi="Helvetica" w:cs="Helvetica" w:eastAsia="Helvetica"/>
          <w:color w:val="auto"/>
          <w:spacing w:val="0"/>
          <w:position w:val="0"/>
          <w:sz w:val="24"/>
          <w:shd w:fill="FFFFFF" w:val="clear"/>
        </w:rPr>
        <w:t xml:space="preserve">What it is to have work extremely hard (toiled) with very little results. Many are struggling with the following:</w:t>
      </w:r>
    </w:p>
    <w:p>
      <w:pPr>
        <w:spacing w:before="0" w:after="0" w:line="240"/>
        <w:ind w:right="0" w:left="0" w:firstLine="0"/>
        <w:jc w:val="both"/>
        <w:rPr>
          <w:rFonts w:ascii="Calibri" w:hAnsi="Calibri" w:cs="Calibri" w:eastAsia="Calibri"/>
          <w:color w:val="auto"/>
          <w:spacing w:val="0"/>
          <w:position w:val="0"/>
          <w:sz w:val="24"/>
          <w:shd w:fill="FFFFFF" w:val="clear"/>
        </w:rPr>
      </w:pPr>
      <w:r>
        <w:rPr>
          <w:rFonts w:ascii="Helvetica" w:hAnsi="Helvetica" w:cs="Helvetica" w:eastAsia="Helvetica"/>
          <w:color w:val="auto"/>
          <w:spacing w:val="0"/>
          <w:position w:val="0"/>
          <w:sz w:val="24"/>
          <w:shd w:fill="FFFFFF" w:val="clear"/>
        </w:rPr>
        <w:t xml:space="preserve"> </w:t>
      </w:r>
    </w:p>
    <w:p>
      <w:pPr>
        <w:spacing w:before="0" w:after="0" w:line="240"/>
        <w:ind w:right="0" w:left="720" w:firstLine="0"/>
        <w:jc w:val="both"/>
        <w:rPr>
          <w:rFonts w:ascii="Calibri" w:hAnsi="Calibri" w:cs="Calibri" w:eastAsia="Calibri"/>
          <w:color w:val="auto"/>
          <w:spacing w:val="0"/>
          <w:position w:val="0"/>
          <w:sz w:val="24"/>
          <w:shd w:fill="FFFFFF" w:val="clear"/>
        </w:rPr>
      </w:pP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To</w:t>
      </w: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hold down a regular job</w:t>
      </w:r>
      <w:r>
        <w:rPr>
          <w:rFonts w:ascii="Helvetica" w:hAnsi="Helvetica" w:cs="Helvetica" w:eastAsia="Helvetica"/>
          <w:color w:val="auto"/>
          <w:spacing w:val="0"/>
          <w:position w:val="0"/>
          <w:sz w:val="24"/>
          <w:shd w:fill="FFFFFF" w:val="clear"/>
        </w:rPr>
        <w:t xml:space="preserve">’</w:t>
      </w:r>
    </w:p>
    <w:p>
      <w:pPr>
        <w:spacing w:before="0" w:after="0" w:line="240"/>
        <w:ind w:right="0" w:left="720" w:firstLine="0"/>
        <w:jc w:val="both"/>
        <w:rPr>
          <w:rFonts w:ascii="Calibri" w:hAnsi="Calibri" w:cs="Calibri" w:eastAsia="Calibri"/>
          <w:color w:val="auto"/>
          <w:spacing w:val="0"/>
          <w:position w:val="0"/>
          <w:sz w:val="24"/>
          <w:shd w:fill="FFFFFF" w:val="clear"/>
        </w:rPr>
      </w:pP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To be working long hours but never able to move beyond the low-income band</w:t>
      </w:r>
    </w:p>
    <w:p>
      <w:pPr>
        <w:spacing w:before="0" w:after="0" w:line="240"/>
        <w:ind w:right="0" w:left="720" w:firstLine="0"/>
        <w:jc w:val="both"/>
        <w:rPr>
          <w:rFonts w:ascii="Calibri" w:hAnsi="Calibri" w:cs="Calibri" w:eastAsia="Calibri"/>
          <w:color w:val="auto"/>
          <w:spacing w:val="0"/>
          <w:position w:val="0"/>
          <w:sz w:val="24"/>
          <w:shd w:fill="FFFFFF" w:val="clear"/>
        </w:rPr>
      </w:pP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Finding it hard to cope with the relentless increase in the cost of living,</w:t>
      </w:r>
    </w:p>
    <w:p>
      <w:pPr>
        <w:spacing w:before="0" w:after="0" w:line="240"/>
        <w:ind w:right="0" w:left="720" w:firstLine="0"/>
        <w:jc w:val="both"/>
        <w:rPr>
          <w:rFonts w:ascii="Calibri" w:hAnsi="Calibri" w:cs="Calibri" w:eastAsia="Calibri"/>
          <w:color w:val="auto"/>
          <w:spacing w:val="0"/>
          <w:position w:val="0"/>
          <w:sz w:val="24"/>
          <w:shd w:fill="FFFFFF" w:val="clear"/>
        </w:rPr>
      </w:pP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To have studied</w:t>
      </w: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hard, and yet, never get the results you were hoping for</w:t>
      </w:r>
    </w:p>
    <w:p>
      <w:pPr>
        <w:spacing w:before="0" w:after="0" w:line="240"/>
        <w:ind w:right="0" w:left="720" w:firstLine="0"/>
        <w:jc w:val="both"/>
        <w:rPr>
          <w:rFonts w:ascii="Calibri" w:hAnsi="Calibri" w:cs="Calibri" w:eastAsia="Calibri"/>
          <w:color w:val="auto"/>
          <w:spacing w:val="0"/>
          <w:position w:val="0"/>
          <w:sz w:val="24"/>
          <w:shd w:fill="FFFFFF" w:val="clear"/>
        </w:rPr>
      </w:pP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To experience your</w:t>
      </w: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marriage being under pressure (you</w:t>
      </w: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never seem to find the right words to sow life into your spouse).</w:t>
      </w: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Perhaps</w:t>
      </w:r>
      <w:r>
        <w:rPr>
          <w:rFonts w:ascii="Symbol" w:hAnsi="Symbol" w:cs="Symbol" w:eastAsia="Symbol"/>
          <w:color w:val="auto"/>
          <w:spacing w:val="0"/>
          <w:position w:val="0"/>
          <w:sz w:val="24"/>
          <w:shd w:fill="FFFFFF" w:val="clear"/>
        </w:rPr>
        <w:t xml:space="preserve"> </w:t>
      </w:r>
      <w:r>
        <w:rPr>
          <w:rFonts w:ascii="Helvetica" w:hAnsi="Helvetica" w:cs="Helvetica" w:eastAsia="Helvetica"/>
          <w:color w:val="auto"/>
          <w:spacing w:val="0"/>
          <w:position w:val="0"/>
          <w:sz w:val="24"/>
          <w:shd w:fill="FFFFFF" w:val="clear"/>
        </w:rPr>
        <w:t xml:space="preserve">you have found it hard to tell a son or daughter, how much you really love them?</w:t>
      </w:r>
    </w:p>
    <w:p>
      <w:pPr>
        <w:spacing w:before="0" w:after="0" w:line="240"/>
        <w:ind w:right="0" w:left="0" w:firstLine="0"/>
        <w:jc w:val="both"/>
        <w:rPr>
          <w:rFonts w:ascii="Calibri" w:hAnsi="Calibri" w:cs="Calibri" w:eastAsia="Calibri"/>
          <w:color w:val="auto"/>
          <w:spacing w:val="0"/>
          <w:position w:val="0"/>
          <w:sz w:val="24"/>
          <w:shd w:fill="FFFFFF" w:val="clear"/>
        </w:rPr>
      </w:pPr>
      <w:r>
        <w:rPr>
          <w:rFonts w:ascii="Helvetica" w:hAnsi="Helvetica" w:cs="Helvetica" w:eastAsia="Helvetica"/>
          <w:color w:val="auto"/>
          <w:spacing w:val="0"/>
          <w:position w:val="0"/>
          <w:sz w:val="24"/>
          <w:shd w:fill="FFFFFF" w:val="clear"/>
        </w:rPr>
        <w:t xml:space="preserve"> </w:t>
      </w:r>
    </w:p>
    <w:p>
      <w:pPr>
        <w:spacing w:before="0" w:after="0" w:line="240"/>
        <w:ind w:right="0" w:left="0" w:firstLine="0"/>
        <w:jc w:val="both"/>
        <w:rPr>
          <w:rFonts w:ascii="Calibri" w:hAnsi="Calibri" w:cs="Calibri" w:eastAsia="Calibri"/>
          <w:color w:val="auto"/>
          <w:spacing w:val="0"/>
          <w:position w:val="0"/>
          <w:sz w:val="24"/>
          <w:shd w:fill="FFFFFF" w:val="clear"/>
        </w:rPr>
      </w:pPr>
      <w:r>
        <w:rPr>
          <w:rFonts w:ascii="Helvetica" w:hAnsi="Helvetica" w:cs="Helvetica" w:eastAsia="Helvetica"/>
          <w:color w:val="auto"/>
          <w:spacing w:val="0"/>
          <w:position w:val="0"/>
          <w:sz w:val="24"/>
          <w:shd w:fill="FFFFFF" w:val="clear"/>
        </w:rPr>
        <w:t xml:space="preserve">The question is, have you reached that </w:t>
      </w:r>
      <w:r>
        <w:rPr>
          <w:rFonts w:ascii="Helvetica" w:hAnsi="Helvetica" w:cs="Helvetica" w:eastAsia="Helvetica"/>
          <w:i/>
          <w:color w:val="auto"/>
          <w:spacing w:val="0"/>
          <w:position w:val="0"/>
          <w:sz w:val="24"/>
          <w:shd w:fill="FFFFFF" w:val="clear"/>
        </w:rPr>
        <w:t xml:space="preserve">'nevertheless'</w:t>
      </w:r>
      <w:r>
        <w:rPr>
          <w:rFonts w:ascii="Helvetica" w:hAnsi="Helvetica" w:cs="Helvetica" w:eastAsia="Helvetica"/>
          <w:color w:val="auto"/>
          <w:spacing w:val="0"/>
          <w:position w:val="0"/>
          <w:sz w:val="24"/>
          <w:shd w:fill="FFFFFF" w:val="clear"/>
        </w:rPr>
        <w:t xml:space="preserve"> point in your life, where you are now willing to say, 'nevertheless at the word', so that you may position yourself to receive the miracle that the Lord has for you.  (Lk. 5:1-11)</w:t>
      </w:r>
    </w:p>
    <w:p>
      <w:pPr>
        <w:spacing w:before="0" w:after="0"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b/>
          <w:color w:val="auto"/>
          <w:spacing w:val="0"/>
          <w:position w:val="0"/>
          <w:sz w:val="24"/>
          <w:u w:val="single"/>
          <w:shd w:fill="FFFFFF" w:val="clear"/>
        </w:rPr>
        <w:t xml:space="preserve"> </w:t>
      </w:r>
    </w:p>
    <w:p>
      <w:pPr>
        <w:spacing w:before="0" w:after="0"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b/>
          <w:color w:val="auto"/>
          <w:spacing w:val="0"/>
          <w:position w:val="0"/>
          <w:sz w:val="24"/>
          <w:u w:val="single"/>
          <w:shd w:fill="FFFFFF" w:val="clear"/>
        </w:rPr>
        <w:t xml:space="preserve">Presentation 2</w:t>
      </w:r>
    </w:p>
    <w:p>
      <w:pPr>
        <w:spacing w:before="0" w:after="0" w:line="240"/>
        <w:ind w:right="0" w:left="0" w:firstLine="0"/>
        <w:jc w:val="both"/>
        <w:rPr>
          <w:rFonts w:ascii="Calibri" w:hAnsi="Calibri" w:cs="Calibri" w:eastAsia="Calibri"/>
          <w:color w:val="auto"/>
          <w:spacing w:val="0"/>
          <w:position w:val="0"/>
          <w:sz w:val="24"/>
          <w:shd w:fill="FFFFFF" w:val="clear"/>
        </w:rPr>
      </w:pPr>
      <w:r>
        <w:rPr>
          <w:rFonts w:ascii="Helvetica" w:hAnsi="Helvetica" w:cs="Helvetica" w:eastAsia="Helvetica"/>
          <w:color w:val="auto"/>
          <w:spacing w:val="0"/>
          <w:position w:val="0"/>
          <w:sz w:val="24"/>
          <w:shd w:fill="FFFFFF" w:val="clear"/>
        </w:rPr>
        <w:t xml:space="preserve"> </w:t>
      </w:r>
    </w:p>
    <w:p>
      <w:pPr>
        <w:spacing w:before="0" w:after="384"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color w:val="auto"/>
          <w:spacing w:val="0"/>
          <w:position w:val="0"/>
          <w:sz w:val="24"/>
          <w:shd w:fill="FFFFFF" w:val="clear"/>
        </w:rPr>
        <w:t xml:space="preserve">The Bible declares (Lk. 18:1), ‘</w:t>
      </w:r>
      <w:r>
        <w:rPr>
          <w:rFonts w:ascii="Arial" w:hAnsi="Arial" w:cs="Arial" w:eastAsia="Arial"/>
          <w:i/>
          <w:color w:val="auto"/>
          <w:spacing w:val="0"/>
          <w:position w:val="0"/>
          <w:sz w:val="24"/>
          <w:shd w:fill="FFFFFF" w:val="clear"/>
        </w:rPr>
        <w:t xml:space="preserve">men ought to pray and not faint</w:t>
      </w:r>
      <w:r>
        <w:rPr>
          <w:rFonts w:ascii="Arial" w:hAnsi="Arial" w:cs="Arial" w:eastAsia="Arial"/>
          <w:color w:val="auto"/>
          <w:spacing w:val="0"/>
          <w:position w:val="0"/>
          <w:sz w:val="24"/>
          <w:shd w:fill="FFFFFF" w:val="clear"/>
        </w:rPr>
        <w:t xml:space="preserve">.’  Preparation is the pre-requisite action needed before we can experience the supernatural of God.  This presentation will explore the gap between prayer and answered prayer.  What do you do when you have been praying for a long time, and it seems like your prayers are not being heard?  This session will focus on Elijah’s precarious situation. He had been hiding for three years, waiting on God to take care of him and tell him what to do next.</w:t>
      </w:r>
    </w:p>
    <w:p>
      <w:pPr>
        <w:spacing w:before="0" w:after="384"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color w:val="auto"/>
          <w:spacing w:val="0"/>
          <w:position w:val="0"/>
          <w:sz w:val="24"/>
          <w:shd w:fill="FFFFFF" w:val="clear"/>
        </w:rPr>
        <w:t xml:space="preserve">He was waiting on God so much so that God even directed the ravens to feed Elijah three times each day (1 Kings 17:2-16). It is worth remembering that because of his obedience there had been no rain for three years. Moreover, we read in 1 King 18: 44, that at the seventh time (not once), the servant reported seeing a cloud as small as a man’s hand rising from the sea.</w:t>
      </w:r>
    </w:p>
    <w:p>
      <w:pPr>
        <w:spacing w:before="0" w:after="384"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color w:val="auto"/>
          <w:spacing w:val="0"/>
          <w:position w:val="0"/>
          <w:sz w:val="24"/>
          <w:shd w:fill="FFFFFF" w:val="clear"/>
        </w:rPr>
        <w:t xml:space="preserve">Having waited for so long for your change to come, are you now ready to look again using your spiritual eyesight and see the cloud gathering, knowing that what will follow next is the abundance of rain (blessings) Can you declare that you are at that </w:t>
      </w:r>
      <w:r>
        <w:rPr>
          <w:rFonts w:ascii="Arial" w:hAnsi="Arial" w:cs="Arial" w:eastAsia="Arial"/>
          <w:i/>
          <w:color w:val="auto"/>
          <w:spacing w:val="0"/>
          <w:position w:val="0"/>
          <w:sz w:val="24"/>
          <w:shd w:fill="FFFFFF" w:val="clear"/>
        </w:rPr>
        <w:t xml:space="preserve">‘nevertheless’</w:t>
      </w:r>
      <w:r>
        <w:rPr>
          <w:rFonts w:ascii="Arial" w:hAnsi="Arial" w:cs="Arial" w:eastAsia="Arial"/>
          <w:color w:val="auto"/>
          <w:spacing w:val="0"/>
          <w:position w:val="0"/>
          <w:sz w:val="24"/>
          <w:shd w:fill="FFFFFF" w:val="clear"/>
        </w:rPr>
        <w:t xml:space="preserve"> stage and can state that it is your time to press one more time for your miracle.</w:t>
      </w:r>
    </w:p>
    <w:p>
      <w:pPr>
        <w:spacing w:before="0" w:after="384" w:line="240"/>
        <w:ind w:right="0" w:left="0" w:firstLine="0"/>
        <w:jc w:val="both"/>
        <w:rPr>
          <w:rFonts w:ascii="Calibri" w:hAnsi="Calibri" w:cs="Calibri" w:eastAsia="Calibri"/>
          <w:color w:val="auto"/>
          <w:spacing w:val="0"/>
          <w:position w:val="0"/>
          <w:sz w:val="24"/>
          <w:shd w:fill="FFFFFF" w:val="clear"/>
        </w:rPr>
      </w:pPr>
      <w:r>
        <w:rPr>
          <w:rFonts w:ascii="Arial" w:hAnsi="Arial" w:cs="Arial" w:eastAsia="Arial"/>
          <w:b/>
          <w:color w:val="auto"/>
          <w:spacing w:val="0"/>
          <w:position w:val="0"/>
          <w:sz w:val="24"/>
          <w:shd w:fill="FFFFFF" w:val="clear"/>
        </w:rPr>
        <w:t xml:space="preserve">The date:</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11</w:t>
      </w:r>
      <w:r>
        <w:rPr>
          <w:rFonts w:ascii="Arial" w:hAnsi="Arial" w:cs="Arial" w:eastAsia="Arial"/>
          <w:color w:val="auto"/>
          <w:spacing w:val="0"/>
          <w:position w:val="0"/>
          <w:sz w:val="24"/>
          <w:shd w:fill="FFFFFF" w:val="clear"/>
          <w:vertAlign w:val="superscript"/>
        </w:rPr>
        <w:t xml:space="preserve">th</w:t>
      </w:r>
      <w:r>
        <w:rPr>
          <w:rFonts w:ascii="Arial" w:hAnsi="Arial" w:cs="Arial" w:eastAsia="Arial"/>
          <w:color w:val="auto"/>
          <w:spacing w:val="0"/>
          <w:position w:val="0"/>
          <w:sz w:val="24"/>
          <w:shd w:fill="FFFFFF" w:val="clear"/>
        </w:rPr>
        <w:t xml:space="preserve"> June 2022</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Bethel New Life Coventry</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£12.00 inc. lunch</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NB: first 20 under 16’s go free******</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Finally, please join us in prayer and fasting from the1</w:t>
      </w:r>
      <w:r>
        <w:rPr>
          <w:rFonts w:ascii="Arial" w:hAnsi="Arial" w:cs="Arial" w:eastAsia="Arial"/>
          <w:color w:val="auto"/>
          <w:spacing w:val="0"/>
          <w:position w:val="0"/>
          <w:sz w:val="24"/>
          <w:shd w:fill="FFFFFF" w:val="clear"/>
          <w:vertAlign w:val="superscript"/>
        </w:rPr>
        <w:t xml:space="preserve">st</w:t>
      </w:r>
      <w:r>
        <w:rPr>
          <w:rFonts w:ascii="Arial" w:hAnsi="Arial" w:cs="Arial" w:eastAsia="Arial"/>
          <w:color w:val="auto"/>
          <w:spacing w:val="0"/>
          <w:position w:val="0"/>
          <w:sz w:val="24"/>
          <w:shd w:fill="FFFFFF" w:val="clear"/>
        </w:rPr>
        <w:t xml:space="preserve"> to the 3</w:t>
      </w:r>
      <w:r>
        <w:rPr>
          <w:rFonts w:ascii="Arial" w:hAnsi="Arial" w:cs="Arial" w:eastAsia="Arial"/>
          <w:color w:val="auto"/>
          <w:spacing w:val="0"/>
          <w:position w:val="0"/>
          <w:sz w:val="24"/>
          <w:shd w:fill="FFFFFF" w:val="clear"/>
          <w:vertAlign w:val="superscript"/>
        </w:rPr>
        <w:t xml:space="preserve">rd</w:t>
      </w:r>
      <w:r>
        <w:rPr>
          <w:rFonts w:ascii="Arial" w:hAnsi="Arial" w:cs="Arial" w:eastAsia="Arial"/>
          <w:color w:val="auto"/>
          <w:spacing w:val="0"/>
          <w:position w:val="0"/>
          <w:sz w:val="24"/>
          <w:shd w:fill="FFFFFF" w:val="clear"/>
        </w:rPr>
        <w:t xml:space="preserve"> of June 22.</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p>
      <w:pPr>
        <w:spacing w:before="0" w:after="0" w:line="36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God bless</w:t>
      </w:r>
    </w:p>
    <w:p>
      <w:pPr>
        <w:spacing w:before="0" w:after="0" w:line="360"/>
        <w:ind w:right="0" w:left="0" w:firstLine="0"/>
        <w:jc w:val="left"/>
        <w:rPr>
          <w:rFonts w:ascii="Arial" w:hAnsi="Arial" w:cs="Arial" w:eastAsia="Arial"/>
          <w:color w:val="auto"/>
          <w:spacing w:val="0"/>
          <w:position w:val="0"/>
          <w:sz w:val="24"/>
          <w:shd w:fill="FFFFFF" w:val="clear"/>
        </w:rPr>
      </w:pPr>
    </w:p>
    <w:p>
      <w:pPr>
        <w:spacing w:before="0" w:after="0" w:line="36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Deacon Gilbert R Pomell</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SOI </w:t>
      </w:r>
    </w:p>
    <w:p>
      <w:pPr>
        <w:spacing w:before="0" w:after="0" w:line="36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